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8D2B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35" w:dyaOrig="915" w14:anchorId="62C73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0764758" r:id="rId5">
            <o:FieldCodes>\* mergeformat</o:FieldCodes>
          </o:OLEObject>
        </w:object>
      </w: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OSJEČKO-BARANJSKA ŽUPANIJA</w:t>
      </w:r>
    </w:p>
    <w:p w14:paraId="233475DA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OSNOVNA ŠKOLA</w:t>
      </w:r>
    </w:p>
    <w:p w14:paraId="2E99EDC2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SILVIJE STRAHIMIR KRANJČEVIĆ</w:t>
      </w:r>
    </w:p>
    <w:p w14:paraId="624302D7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LEVANJSKA VAROŠ</w:t>
      </w:r>
    </w:p>
    <w:p w14:paraId="3FD0EA5E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OIB:84240970996</w:t>
      </w:r>
    </w:p>
    <w:p w14:paraId="4CBBE014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0477D" w14:textId="71082466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KLASA: 112-04/2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-01/0</w:t>
      </w:r>
      <w:r w:rsidR="001D441A" w:rsidRPr="001D441A">
        <w:rPr>
          <w:rFonts w:ascii="Times New Roman" w:hAnsi="Times New Roman" w:cs="Times New Roman"/>
          <w:sz w:val="24"/>
          <w:szCs w:val="24"/>
        </w:rPr>
        <w:t>6</w:t>
      </w:r>
    </w:p>
    <w:p w14:paraId="662EBD14" w14:textId="12E7351F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URBROJ:  2121-20-2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-1</w:t>
      </w:r>
      <w:r w:rsidR="00C729B0">
        <w:rPr>
          <w:rFonts w:ascii="Times New Roman" w:hAnsi="Times New Roman" w:cs="Times New Roman"/>
          <w:sz w:val="24"/>
          <w:szCs w:val="24"/>
        </w:rPr>
        <w:t>4</w:t>
      </w:r>
    </w:p>
    <w:p w14:paraId="2A18980F" w14:textId="33EF568D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AE48DD">
        <w:rPr>
          <w:rFonts w:ascii="Times New Roman" w:hAnsi="Times New Roman" w:cs="Times New Roman"/>
          <w:sz w:val="24"/>
          <w:szCs w:val="24"/>
        </w:rPr>
        <w:t>18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</w:t>
      </w:r>
    </w:p>
    <w:p w14:paraId="0C8E5197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</w:p>
    <w:p w14:paraId="14E5A98A" w14:textId="5C80D8E5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VODITELJ/ICU RAČUNOVODSTVA 1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ne</w:t>
      </w:r>
      <w:r w:rsidRPr="001D441A">
        <w:rPr>
          <w:rFonts w:ascii="Times New Roman" w:hAnsi="Times New Roman" w:cs="Times New Roman"/>
          <w:bCs/>
          <w:sz w:val="24"/>
          <w:szCs w:val="24"/>
        </w:rPr>
        <w:t>određeno puno radno vrijeme,</w:t>
      </w:r>
      <w:r w:rsidRPr="001D441A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1D441A" w:rsidRPr="001D441A">
        <w:rPr>
          <w:rFonts w:ascii="Times New Roman" w:hAnsi="Times New Roman" w:cs="Times New Roman"/>
          <w:sz w:val="24"/>
          <w:szCs w:val="24"/>
        </w:rPr>
        <w:t>04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812D19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  <w:r w:rsidR="001D441A" w:rsidRPr="001D441A">
        <w:rPr>
          <w:rFonts w:ascii="Times New Roman" w:hAnsi="Times New Roman" w:cs="Times New Roman"/>
          <w:sz w:val="24"/>
          <w:szCs w:val="24"/>
        </w:rPr>
        <w:t>:</w:t>
      </w:r>
    </w:p>
    <w:p w14:paraId="68CBE6AF" w14:textId="77777777" w:rsidR="001D441A" w:rsidRPr="001D441A" w:rsidRDefault="001D441A" w:rsidP="008E466E">
      <w:pPr>
        <w:rPr>
          <w:rFonts w:ascii="Times New Roman" w:hAnsi="Times New Roman" w:cs="Times New Roman"/>
          <w:sz w:val="24"/>
          <w:szCs w:val="24"/>
        </w:rPr>
      </w:pPr>
    </w:p>
    <w:p w14:paraId="49A5E2DB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P  O  Z  I  V</w:t>
      </w:r>
    </w:p>
    <w:p w14:paraId="2CB49A24" w14:textId="77617F9E" w:rsidR="008E466E" w:rsidRPr="001D441A" w:rsidRDefault="008E466E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NA  RAZGOVOR  S  KANDIDATIMA – INTERVJU</w:t>
      </w:r>
    </w:p>
    <w:p w14:paraId="7269B792" w14:textId="77777777" w:rsidR="00812D19" w:rsidRPr="001D441A" w:rsidRDefault="00812D19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193E" w14:textId="2074DE43" w:rsidR="008E466E" w:rsidRPr="001D441A" w:rsidRDefault="008E466E" w:rsidP="008E4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koji će se održati 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u </w:t>
      </w:r>
      <w:r w:rsidR="00AE48DD">
        <w:rPr>
          <w:rFonts w:ascii="Times New Roman" w:hAnsi="Times New Roman" w:cs="Times New Roman"/>
          <w:sz w:val="24"/>
          <w:szCs w:val="24"/>
        </w:rPr>
        <w:t>četvrtak</w:t>
      </w:r>
      <w:r w:rsidR="00812D19" w:rsidRPr="001D441A">
        <w:rPr>
          <w:rFonts w:ascii="Times New Roman" w:hAnsi="Times New Roman" w:cs="Times New Roman"/>
          <w:sz w:val="24"/>
          <w:szCs w:val="24"/>
        </w:rPr>
        <w:t>,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>2</w:t>
      </w:r>
      <w:r w:rsidR="00AE48DD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 u školi prema sljedećem rasporedu:</w:t>
      </w:r>
    </w:p>
    <w:p w14:paraId="77F721E8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4752"/>
        <w:gridCol w:w="1056"/>
      </w:tblGrid>
      <w:tr w:rsidR="008E466E" w:rsidRPr="001D441A" w14:paraId="13D6DEAB" w14:textId="77777777" w:rsidTr="00C729B0">
        <w:trPr>
          <w:trHeight w:val="350"/>
        </w:trPr>
        <w:tc>
          <w:tcPr>
            <w:tcW w:w="950" w:type="dxa"/>
            <w:shd w:val="clear" w:color="auto" w:fill="BDD6EE" w:themeFill="accent5" w:themeFillTint="66"/>
          </w:tcPr>
          <w:p w14:paraId="5EDCBEEF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</w:p>
          <w:p w14:paraId="5595C83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6E2DD2D2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6EFDA604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8E466E" w:rsidRPr="001D441A" w14:paraId="3AE362DA" w14:textId="77777777" w:rsidTr="00C729B0">
        <w:trPr>
          <w:trHeight w:val="386"/>
        </w:trPr>
        <w:tc>
          <w:tcPr>
            <w:tcW w:w="950" w:type="dxa"/>
          </w:tcPr>
          <w:p w14:paraId="3528F94C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14:paraId="7FF0B4C5" w14:textId="1897954E" w:rsidR="008E466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DRENJANAC</w:t>
            </w:r>
          </w:p>
        </w:tc>
        <w:tc>
          <w:tcPr>
            <w:tcW w:w="1056" w:type="dxa"/>
          </w:tcPr>
          <w:p w14:paraId="5053D370" w14:textId="4C1E483E" w:rsidR="008E466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466E" w:rsidRPr="001D441A" w14:paraId="033501C9" w14:textId="77777777" w:rsidTr="00C729B0">
        <w:trPr>
          <w:trHeight w:val="386"/>
        </w:trPr>
        <w:tc>
          <w:tcPr>
            <w:tcW w:w="950" w:type="dxa"/>
          </w:tcPr>
          <w:p w14:paraId="4054260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7742C1E9" w14:textId="1CDD2585" w:rsidR="008E466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ŠARČEVIĆ</w:t>
            </w:r>
          </w:p>
        </w:tc>
        <w:tc>
          <w:tcPr>
            <w:tcW w:w="1056" w:type="dxa"/>
          </w:tcPr>
          <w:p w14:paraId="571607C5" w14:textId="358FA387" w:rsidR="008E466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1D203E" w:rsidRPr="001D441A" w14:paraId="44D7C0B4" w14:textId="77777777" w:rsidTr="00C729B0">
        <w:trPr>
          <w:trHeight w:val="386"/>
        </w:trPr>
        <w:tc>
          <w:tcPr>
            <w:tcW w:w="950" w:type="dxa"/>
          </w:tcPr>
          <w:p w14:paraId="0D2A87C9" w14:textId="77A9143E" w:rsidR="001D203E" w:rsidRPr="001D441A" w:rsidRDefault="001D203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14:paraId="33A7E703" w14:textId="35D83D59" w:rsidR="001D203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VARGA</w:t>
            </w:r>
          </w:p>
        </w:tc>
        <w:tc>
          <w:tcPr>
            <w:tcW w:w="1056" w:type="dxa"/>
          </w:tcPr>
          <w:p w14:paraId="4B563262" w14:textId="1D2FCA79" w:rsidR="001D203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D203E" w:rsidRPr="001D441A" w14:paraId="2754EDB2" w14:textId="77777777" w:rsidTr="00C729B0">
        <w:trPr>
          <w:trHeight w:val="386"/>
        </w:trPr>
        <w:tc>
          <w:tcPr>
            <w:tcW w:w="950" w:type="dxa"/>
          </w:tcPr>
          <w:p w14:paraId="26471C03" w14:textId="71752D56" w:rsidR="001D203E" w:rsidRPr="001D441A" w:rsidRDefault="001D203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14:paraId="110A5AD0" w14:textId="28D0E03D" w:rsidR="001D203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GRGIĆ</w:t>
            </w:r>
          </w:p>
        </w:tc>
        <w:tc>
          <w:tcPr>
            <w:tcW w:w="1056" w:type="dxa"/>
          </w:tcPr>
          <w:p w14:paraId="554A881F" w14:textId="5B19094F" w:rsidR="001D203E" w:rsidRPr="001D441A" w:rsidRDefault="00C729B0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</w:tbl>
    <w:p w14:paraId="04DD44A6" w14:textId="77777777" w:rsidR="00812D19" w:rsidRPr="001D441A" w:rsidRDefault="008E466E" w:rsidP="008E466E">
      <w:pPr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610E5E5" w14:textId="49B66A35" w:rsidR="008E466E" w:rsidRPr="001D441A" w:rsidRDefault="008E466E" w:rsidP="001D44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Ako kandidat ne pristupi razgovoru s Povjerenstvom u navedenom vremenu ili pristupi nakon vremena određenog za početak razgovora, neće se smatrati kandidatom natječaja.</w:t>
      </w:r>
    </w:p>
    <w:p w14:paraId="61507907" w14:textId="06CB8B94" w:rsidR="008E466E" w:rsidRPr="001D441A" w:rsidRDefault="008E466E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FDE87" w14:textId="77777777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 kandidata koji je pristupio razgovoru. Daljnji postupak vrednovanja biti će proveden sukladno članku 14.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B9A863A" w14:textId="1CB0D5B3" w:rsidR="008E466E" w:rsidRPr="001D441A" w:rsidRDefault="00000000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E466E" w:rsidRPr="001D441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46FFAFE5" w14:textId="77777777" w:rsidR="00812D19" w:rsidRPr="001D441A" w:rsidRDefault="00812D19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900CD" w14:textId="1E592D0B" w:rsidR="008E466E" w:rsidRPr="001D441A" w:rsidRDefault="008E466E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Ovaj poziv je objavljen na web stranici Škole dana </w:t>
      </w:r>
      <w:r w:rsidR="00AE48DD">
        <w:rPr>
          <w:rFonts w:ascii="Times New Roman" w:hAnsi="Times New Roman" w:cs="Times New Roman"/>
          <w:bCs/>
          <w:sz w:val="24"/>
          <w:szCs w:val="24"/>
        </w:rPr>
        <w:t>18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2D19" w:rsidRPr="001D441A">
        <w:rPr>
          <w:rFonts w:ascii="Times New Roman" w:hAnsi="Times New Roman" w:cs="Times New Roman"/>
          <w:bCs/>
          <w:sz w:val="24"/>
          <w:szCs w:val="24"/>
        </w:rPr>
        <w:t>listopada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4</w:t>
      </w:r>
      <w:r w:rsidRPr="001D441A">
        <w:rPr>
          <w:rFonts w:ascii="Times New Roman" w:hAnsi="Times New Roman" w:cs="Times New Roman"/>
          <w:bCs/>
          <w:sz w:val="24"/>
          <w:szCs w:val="24"/>
        </w:rPr>
        <w:t>.g.</w:t>
      </w:r>
    </w:p>
    <w:p w14:paraId="66A09B4D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2C607BC" w14:textId="76154AFE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12D19" w:rsidRPr="001D441A">
        <w:rPr>
          <w:rFonts w:ascii="Times New Roman" w:hAnsi="Times New Roman" w:cs="Times New Roman"/>
          <w:sz w:val="24"/>
          <w:szCs w:val="24"/>
        </w:rPr>
        <w:t xml:space="preserve">  </w:t>
      </w:r>
      <w:r w:rsidRPr="001D441A">
        <w:rPr>
          <w:rFonts w:ascii="Times New Roman" w:hAnsi="Times New Roman" w:cs="Times New Roman"/>
          <w:sz w:val="24"/>
          <w:szCs w:val="24"/>
        </w:rPr>
        <w:t xml:space="preserve"> Povjerenstvo za provedbu natječaja</w:t>
      </w:r>
    </w:p>
    <w:sectPr w:rsidR="008E466E" w:rsidRPr="001D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E"/>
    <w:rsid w:val="001D203E"/>
    <w:rsid w:val="001D441A"/>
    <w:rsid w:val="005D7AB0"/>
    <w:rsid w:val="00812D19"/>
    <w:rsid w:val="00852027"/>
    <w:rsid w:val="008E466E"/>
    <w:rsid w:val="00A26836"/>
    <w:rsid w:val="00AE48DD"/>
    <w:rsid w:val="00C729B0"/>
    <w:rsid w:val="00E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81B"/>
  <w15:chartTrackingRefBased/>
  <w15:docId w15:val="{A885AB6D-9FD7-437B-AD8A-EC6FF09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6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4</cp:revision>
  <cp:lastPrinted>2023-10-17T12:55:00Z</cp:lastPrinted>
  <dcterms:created xsi:type="dcterms:W3CDTF">2023-10-17T12:20:00Z</dcterms:created>
  <dcterms:modified xsi:type="dcterms:W3CDTF">2024-10-18T11:53:00Z</dcterms:modified>
</cp:coreProperties>
</file>